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50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4D1932" w:rsidRPr="004D1932" w:rsidTr="004D1932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4D1932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557381" wp14:editId="323CF4A8">
                  <wp:extent cx="114935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4D1932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828DDF" wp14:editId="168990BC">
                  <wp:extent cx="406400" cy="40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  <w:t>ТОПЛОФИКАЦИЯ-РАЗГРАД” АД ГР. РАЗГРАД</w:t>
            </w:r>
          </w:p>
          <w:p w:rsidR="004D1932" w:rsidRPr="004D1932" w:rsidRDefault="004D1932" w:rsidP="004D193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7 200, гр. Разград, ул. "Черна"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ar-SA"/>
              </w:rPr>
              <w:t xml:space="preserve">7,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тел: 084/ 626 -832, факс: 084/662-473</w:t>
            </w:r>
          </w:p>
          <w:p w:rsidR="004D1932" w:rsidRPr="004D1932" w:rsidRDefault="004D1932" w:rsidP="004D193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>e-mail</w:t>
            </w:r>
            <w:proofErr w:type="spellEnd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 xml:space="preserve">: </w:t>
            </w:r>
            <w:hyperlink r:id="rId8" w:history="1"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toplo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rz@overgas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bg</w:t>
              </w:r>
            </w:hyperlink>
            <w:r w:rsidRPr="004D19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g-BG" w:eastAsia="ar-SA"/>
              </w:rPr>
              <w:t>;</w:t>
            </w:r>
            <w:r w:rsidRPr="004D19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www.toplo-razgrad.bg</w:t>
            </w:r>
          </w:p>
        </w:tc>
      </w:tr>
    </w:tbl>
    <w:p w:rsid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Calibri" w:hAnsi="Verdana" w:cs="Arial"/>
          <w:i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VI</w:t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.1</w:t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ab/>
      </w:r>
      <w:r w:rsidRPr="004D1932">
        <w:rPr>
          <w:rFonts w:ascii="Verdana" w:eastAsia="Calibri" w:hAnsi="Verdana" w:cs="Arial"/>
          <w:i/>
          <w:sz w:val="20"/>
          <w:szCs w:val="20"/>
          <w:lang w:val="bg-BG"/>
        </w:rPr>
        <w:t>Приложение 1</w:t>
      </w:r>
    </w:p>
    <w:p w:rsidR="004D1932" w:rsidRPr="004D1932" w:rsidRDefault="004D1932" w:rsidP="004D1932">
      <w:pPr>
        <w:spacing w:after="0" w:line="240" w:lineRule="auto"/>
        <w:jc w:val="center"/>
        <w:outlineLvl w:val="0"/>
        <w:rPr>
          <w:rFonts w:ascii="Verdana" w:eastAsia="Calibri" w:hAnsi="Verdana" w:cs="Arial"/>
          <w:b/>
          <w:bCs/>
          <w:lang w:val="bg-BG"/>
        </w:rPr>
      </w:pPr>
    </w:p>
    <w:p w:rsidR="004D1932" w:rsidRPr="004D1932" w:rsidRDefault="004D1932" w:rsidP="004D1932">
      <w:pPr>
        <w:spacing w:after="0" w:line="240" w:lineRule="auto"/>
        <w:jc w:val="center"/>
        <w:outlineLvl w:val="0"/>
        <w:rPr>
          <w:rFonts w:ascii="Verdana" w:eastAsia="Calibri" w:hAnsi="Verdana" w:cs="Arial"/>
          <w:b/>
          <w:bCs/>
          <w:lang w:val="bg-BG"/>
        </w:rPr>
      </w:pPr>
      <w:r w:rsidRPr="004D1932">
        <w:rPr>
          <w:rFonts w:ascii="Verdana" w:eastAsia="Calibri" w:hAnsi="Verdana" w:cs="Arial"/>
          <w:b/>
          <w:bCs/>
          <w:lang w:val="bg-BG"/>
        </w:rPr>
        <w:t>ЗАДАНИЕ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4D1932">
        <w:rPr>
          <w:rFonts w:ascii="Verdana" w:eastAsia="Calibri" w:hAnsi="Verdana" w:cs="Arial"/>
          <w:b/>
          <w:bCs/>
          <w:sz w:val="20"/>
          <w:szCs w:val="20"/>
          <w:lang w:val="bg-BG"/>
        </w:rPr>
        <w:t>за</w:t>
      </w: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 изпълнение на поръчка с предмет: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Calibri" w:hAnsi="Verdana" w:cs="Arial"/>
          <w:b/>
          <w:bCs/>
          <w:sz w:val="20"/>
          <w:szCs w:val="20"/>
          <w:lang w:val="bg-BG"/>
        </w:rPr>
      </w:pPr>
    </w:p>
    <w:p w:rsidR="004D1932" w:rsidRPr="004D1932" w:rsidRDefault="004D1932" w:rsidP="004D1932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</w:pPr>
      <w:r w:rsidRPr="004D1932"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  <w:t xml:space="preserve">„Изкопни </w:t>
      </w:r>
      <w:r w:rsidRPr="004D1932">
        <w:rPr>
          <w:rFonts w:ascii="Verdana" w:eastAsia="Arial Unicode MS" w:hAnsi="Verdana" w:cs="Verdana"/>
          <w:b/>
          <w:color w:val="000000"/>
          <w:sz w:val="20"/>
          <w:szCs w:val="24"/>
          <w:lang w:val="bg-BG" w:eastAsia="bg-BG" w:bidi="bg-BG"/>
        </w:rPr>
        <w:t>дейности при аварийни ремонти на топлофикационната мрежа, собственост на „Топлофикация – Разград“ АД“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tabs>
          <w:tab w:val="left" w:pos="900"/>
          <w:tab w:val="left" w:pos="1620"/>
        </w:tabs>
        <w:spacing w:after="0" w:line="240" w:lineRule="auto"/>
        <w:rPr>
          <w:rFonts w:ascii="Verdana" w:eastAsia="Calibri" w:hAnsi="Verdana" w:cs="Arial"/>
          <w:b/>
          <w:bCs/>
          <w:sz w:val="20"/>
          <w:lang w:val="bg-BG"/>
        </w:rPr>
      </w:pPr>
      <w:r w:rsidRPr="004D1932">
        <w:rPr>
          <w:rFonts w:ascii="Verdana" w:eastAsia="Calibri" w:hAnsi="Verdana" w:cs="Arial"/>
          <w:b/>
          <w:bCs/>
          <w:sz w:val="20"/>
          <w:lang w:val="bg-BG"/>
        </w:rPr>
        <w:t>1. ЦЕЛ И ОБЕМ НА ПОРЪЧКАТА</w:t>
      </w:r>
    </w:p>
    <w:p w:rsidR="004D1932" w:rsidRPr="004D1932" w:rsidRDefault="004D1932" w:rsidP="004D1932">
      <w:pPr>
        <w:tabs>
          <w:tab w:val="left" w:pos="709"/>
          <w:tab w:val="left" w:pos="1134"/>
          <w:tab w:val="num" w:pos="1440"/>
        </w:tabs>
        <w:spacing w:after="0" w:line="240" w:lineRule="auto"/>
        <w:jc w:val="both"/>
        <w:rPr>
          <w:rFonts w:ascii="Verdana" w:eastAsia="Calibri" w:hAnsi="Verdana" w:cs="Verdana"/>
          <w:sz w:val="20"/>
          <w:lang w:val="bg-BG"/>
        </w:rPr>
      </w:pPr>
    </w:p>
    <w:p w:rsidR="004D1932" w:rsidRPr="004D1932" w:rsidRDefault="004D1932" w:rsidP="004D1932">
      <w:pPr>
        <w:tabs>
          <w:tab w:val="left" w:pos="709"/>
          <w:tab w:val="left" w:pos="1134"/>
          <w:tab w:val="num" w:pos="1440"/>
        </w:tabs>
        <w:spacing w:after="0" w:line="240" w:lineRule="auto"/>
        <w:jc w:val="both"/>
        <w:rPr>
          <w:rFonts w:ascii="Verdana" w:eastAsia="Calibri" w:hAnsi="Verdana" w:cs="Verdana"/>
          <w:sz w:val="20"/>
          <w:lang w:val="bg-BG"/>
        </w:rPr>
      </w:pPr>
      <w:r w:rsidRPr="004D1932">
        <w:rPr>
          <w:rFonts w:ascii="Verdana" w:eastAsia="Calibri" w:hAnsi="Verdana" w:cs="Times New Roman"/>
          <w:sz w:val="20"/>
          <w:szCs w:val="20"/>
          <w:lang w:val="bg-BG"/>
        </w:rPr>
        <w:t xml:space="preserve">При възникнала авария по </w:t>
      </w:r>
      <w:proofErr w:type="spellStart"/>
      <w:r w:rsidRPr="004D1932">
        <w:rPr>
          <w:rFonts w:ascii="Verdana" w:eastAsia="Calibri" w:hAnsi="Verdana" w:cs="Times New Roman"/>
          <w:sz w:val="20"/>
          <w:szCs w:val="20"/>
          <w:lang w:val="bg-BG"/>
        </w:rPr>
        <w:t>топлопреносната</w:t>
      </w:r>
      <w:proofErr w:type="spellEnd"/>
      <w:r w:rsidRPr="004D1932">
        <w:rPr>
          <w:rFonts w:ascii="Verdana" w:eastAsia="Calibri" w:hAnsi="Verdana" w:cs="Times New Roman"/>
          <w:sz w:val="20"/>
          <w:szCs w:val="20"/>
          <w:lang w:val="bg-BG"/>
        </w:rPr>
        <w:t xml:space="preserve"> мрежа, собственост на „Топлофикация – Разград“ АД, се поражда необходимостта от извършване на изкопни дейности на </w:t>
      </w:r>
      <w:r w:rsidRPr="004D1932">
        <w:rPr>
          <w:rFonts w:ascii="Verdana" w:eastAsia="Calibri" w:hAnsi="Verdana" w:cs="Verdana"/>
          <w:sz w:val="20"/>
          <w:lang w:val="bg-BG"/>
        </w:rPr>
        <w:t>тротоарни и улични асфалтови настилки,</w:t>
      </w:r>
      <w:r w:rsidRPr="004D1932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Pr="004D1932">
        <w:rPr>
          <w:rFonts w:ascii="Verdana" w:eastAsia="Calibri" w:hAnsi="Verdana" w:cs="Verdana"/>
          <w:sz w:val="20"/>
          <w:lang w:val="bg-BG"/>
        </w:rPr>
        <w:t>паркинг елементи и тревни площи, чрез използване на багер и камион, за локализиране на точното място и ремонт на авариралия участък.</w:t>
      </w:r>
    </w:p>
    <w:p w:rsidR="004D1932" w:rsidRPr="004D1932" w:rsidRDefault="004D1932" w:rsidP="004D1932">
      <w:pPr>
        <w:tabs>
          <w:tab w:val="left" w:pos="709"/>
          <w:tab w:val="left" w:pos="1134"/>
          <w:tab w:val="num" w:pos="1440"/>
        </w:tabs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4D1932" w:rsidRPr="004D1932" w:rsidRDefault="004D1932" w:rsidP="004D1932">
      <w:pPr>
        <w:tabs>
          <w:tab w:val="left" w:pos="709"/>
          <w:tab w:val="left" w:pos="1134"/>
          <w:tab w:val="num" w:pos="1440"/>
        </w:tabs>
        <w:spacing w:after="0" w:line="240" w:lineRule="auto"/>
        <w:jc w:val="both"/>
        <w:rPr>
          <w:rFonts w:ascii="Verdana" w:eastAsia="Calibri" w:hAnsi="Verdana" w:cs="Times New Roman"/>
          <w:b/>
          <w:sz w:val="20"/>
          <w:lang w:val="bg-BG"/>
        </w:rPr>
      </w:pPr>
      <w:r w:rsidRPr="004D1932">
        <w:rPr>
          <w:rFonts w:ascii="Verdana" w:eastAsia="Calibri" w:hAnsi="Verdana" w:cs="Times New Roman"/>
          <w:b/>
          <w:sz w:val="20"/>
          <w:lang w:val="bg-BG"/>
        </w:rPr>
        <w:t>При изпълнението на поръчката се допуска участието на подизпълнител.</w:t>
      </w:r>
    </w:p>
    <w:p w:rsidR="004D1932" w:rsidRPr="004D1932" w:rsidRDefault="004D1932" w:rsidP="004D1932">
      <w:pPr>
        <w:tabs>
          <w:tab w:val="left" w:pos="709"/>
          <w:tab w:val="left" w:pos="1134"/>
          <w:tab w:val="num" w:pos="1440"/>
        </w:tabs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4D1932">
        <w:rPr>
          <w:rFonts w:ascii="Verdana" w:eastAsia="Calibri" w:hAnsi="Verdana" w:cs="Times New Roman"/>
          <w:b/>
          <w:sz w:val="20"/>
          <w:lang w:val="bg-BG"/>
        </w:rPr>
        <w:t>При изпълнение на поръчката не се допуска участие на обединение</w:t>
      </w:r>
      <w:r w:rsidRPr="004D1932">
        <w:rPr>
          <w:rFonts w:ascii="Verdana" w:eastAsia="Calibri" w:hAnsi="Verdana" w:cs="Times New Roman"/>
          <w:sz w:val="20"/>
          <w:lang w:val="bg-BG"/>
        </w:rPr>
        <w:t>.</w:t>
      </w:r>
    </w:p>
    <w:p w:rsidR="004D1932" w:rsidRPr="004D1932" w:rsidRDefault="004D1932" w:rsidP="004D1932">
      <w:pPr>
        <w:tabs>
          <w:tab w:val="left" w:pos="709"/>
          <w:tab w:val="left" w:pos="1134"/>
          <w:tab w:val="num" w:pos="1440"/>
        </w:tabs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4D1932" w:rsidRPr="004D1932" w:rsidRDefault="004D1932" w:rsidP="004D1932">
      <w:pPr>
        <w:tabs>
          <w:tab w:val="left" w:pos="709"/>
          <w:tab w:val="left" w:pos="1134"/>
          <w:tab w:val="num" w:pos="1440"/>
        </w:tabs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4D1932" w:rsidRPr="004D1932" w:rsidRDefault="004D1932" w:rsidP="004D1932">
      <w:pPr>
        <w:tabs>
          <w:tab w:val="left" w:pos="360"/>
          <w:tab w:val="left" w:pos="1260"/>
        </w:tabs>
        <w:spacing w:after="0" w:line="240" w:lineRule="auto"/>
        <w:jc w:val="both"/>
        <w:rPr>
          <w:rFonts w:ascii="Verdana" w:eastAsia="Calibri" w:hAnsi="Verdana" w:cs="Verdana-Bold"/>
          <w:b/>
          <w:bCs/>
          <w:sz w:val="20"/>
          <w:lang w:val="bg-BG"/>
        </w:rPr>
      </w:pPr>
      <w:r w:rsidRPr="004D1932">
        <w:rPr>
          <w:rFonts w:ascii="Verdana" w:eastAsia="Calibri" w:hAnsi="Verdana" w:cs="Verdana-Bold"/>
          <w:b/>
          <w:bCs/>
          <w:sz w:val="20"/>
          <w:lang w:val="bg-BG"/>
        </w:rPr>
        <w:t xml:space="preserve">2. ИЗИСКВАНИЯ НА ВЪЗЛОЖИТЕЛЯ </w:t>
      </w:r>
    </w:p>
    <w:p w:rsidR="004D1932" w:rsidRPr="004D1932" w:rsidRDefault="004D1932" w:rsidP="004D1932">
      <w:pPr>
        <w:tabs>
          <w:tab w:val="left" w:pos="360"/>
        </w:tabs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4D1932">
        <w:rPr>
          <w:rFonts w:ascii="Verdana" w:eastAsia="Calibri" w:hAnsi="Verdana" w:cs="Times New Roman"/>
          <w:sz w:val="20"/>
          <w:lang w:val="bg-BG"/>
        </w:rPr>
        <w:t>Всички поставени изисквания са съгласно Техническа спецификация – Приложение № 2.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spacing w:val="4"/>
          <w:sz w:val="20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lang w:val="bg-BG"/>
        </w:rPr>
      </w:pPr>
      <w:r w:rsidRPr="004D1932">
        <w:rPr>
          <w:rFonts w:ascii="Verdana" w:eastAsia="Calibri" w:hAnsi="Verdana" w:cs="Times New Roman"/>
          <w:b/>
          <w:spacing w:val="4"/>
          <w:sz w:val="20"/>
          <w:lang w:val="bg-BG"/>
        </w:rPr>
        <w:t>3</w:t>
      </w:r>
      <w:r w:rsidRPr="004D1932">
        <w:rPr>
          <w:rFonts w:ascii="Verdana" w:eastAsia="Calibri" w:hAnsi="Verdana" w:cs="Verdana"/>
          <w:b/>
          <w:sz w:val="20"/>
          <w:lang w:val="bg-BG"/>
        </w:rPr>
        <w:t xml:space="preserve">. </w:t>
      </w:r>
      <w:r w:rsidRPr="004D1932">
        <w:rPr>
          <w:rFonts w:ascii="Verdana" w:eastAsia="Calibri" w:hAnsi="Verdana" w:cs="Times New Roman"/>
          <w:b/>
          <w:sz w:val="20"/>
          <w:lang w:val="bg-BG"/>
        </w:rPr>
        <w:t xml:space="preserve">МЯСТО НА ИЗПЪЛНЕНИЕ НА ПОРЪЧКАТА 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sz w:val="20"/>
          <w:szCs w:val="20"/>
          <w:lang w:val="bg-BG"/>
        </w:rPr>
        <w:t>лицензионната дейност на „Топлофикация – Разград” АД на територията на гр. Разград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4D1932" w:rsidRPr="004D1932" w:rsidRDefault="004D1932" w:rsidP="004D1932">
      <w:pPr>
        <w:shd w:val="clear" w:color="auto" w:fill="FFFFFF"/>
        <w:spacing w:after="0" w:line="240" w:lineRule="auto"/>
        <w:jc w:val="both"/>
        <w:rPr>
          <w:rFonts w:ascii="Verdana" w:eastAsia="Calibri" w:hAnsi="Verdana" w:cs="Times New Roman"/>
          <w:b/>
          <w:spacing w:val="4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b/>
          <w:spacing w:val="4"/>
          <w:sz w:val="20"/>
          <w:lang w:val="bg-BG"/>
        </w:rPr>
        <w:t>4</w:t>
      </w:r>
      <w:r w:rsidRPr="004D1932">
        <w:rPr>
          <w:rFonts w:ascii="Verdana" w:eastAsia="Calibri" w:hAnsi="Verdana" w:cs="Times New Roman"/>
          <w:b/>
          <w:spacing w:val="4"/>
          <w:sz w:val="20"/>
          <w:szCs w:val="20"/>
          <w:lang w:val="bg-BG"/>
        </w:rPr>
        <w:t>. СРОК ЗА ИЗПЪЛНЕНИЕ НА ПОРЪЧКАТА</w:t>
      </w:r>
    </w:p>
    <w:p w:rsidR="004D1932" w:rsidRPr="004D1932" w:rsidRDefault="004D1932" w:rsidP="004D1932">
      <w:pPr>
        <w:shd w:val="clear" w:color="auto" w:fill="FFFFFF"/>
        <w:tabs>
          <w:tab w:val="left" w:pos="530"/>
        </w:tabs>
        <w:suppressAutoHyphens/>
        <w:spacing w:after="0"/>
        <w:jc w:val="both"/>
        <w:rPr>
          <w:rFonts w:ascii="Verdana" w:eastAsia="Segoe UI" w:hAnsi="Verdana" w:cs="Verdana"/>
          <w:strike/>
          <w:color w:val="000000"/>
          <w:sz w:val="20"/>
          <w:szCs w:val="20"/>
          <w:lang w:val="bg-BG" w:eastAsia="bg-BG" w:bidi="bg-BG"/>
        </w:rPr>
      </w:pPr>
      <w:r w:rsidRPr="004D1932">
        <w:rPr>
          <w:rFonts w:ascii="Verdana" w:eastAsia="Segoe UI" w:hAnsi="Verdana" w:cs="Segoe UI"/>
          <w:color w:val="000000"/>
          <w:sz w:val="20"/>
          <w:lang w:val="bg-BG" w:eastAsia="bg-BG" w:bidi="bg-BG"/>
        </w:rPr>
        <w:t xml:space="preserve">Срокът за изпълнение на конкретните дейности по договора се определя в направената заявка до </w:t>
      </w:r>
      <w:r w:rsidRPr="004D1932">
        <w:rPr>
          <w:rFonts w:ascii="Verdana" w:eastAsia="Segoe UI" w:hAnsi="Verdana" w:cs="Segoe UI"/>
          <w:bCs/>
          <w:color w:val="000000"/>
          <w:sz w:val="20"/>
          <w:szCs w:val="20"/>
          <w:lang w:val="bg-BG" w:eastAsia="bg-BG" w:bidi="bg-BG"/>
        </w:rPr>
        <w:t xml:space="preserve">Изпълнителя </w:t>
      </w:r>
      <w:r w:rsidRPr="004D1932">
        <w:rPr>
          <w:rFonts w:ascii="Verdana" w:eastAsia="Segoe UI" w:hAnsi="Verdana" w:cs="Segoe UI"/>
          <w:color w:val="000000"/>
          <w:sz w:val="20"/>
          <w:lang w:val="bg-BG" w:eastAsia="bg-BG" w:bidi="bg-BG"/>
        </w:rPr>
        <w:t>в календарни или работни дни и зависи от обема и сложността на аварията и на изкопните дейности. Срокът</w:t>
      </w:r>
      <w:r w:rsidRPr="004D1932">
        <w:rPr>
          <w:rFonts w:ascii="Verdana" w:eastAsia="Segoe UI" w:hAnsi="Verdana" w:cs="Segoe UI"/>
          <w:color w:val="000000"/>
          <w:sz w:val="20"/>
          <w:szCs w:val="20"/>
          <w:lang w:val="bg-BG" w:eastAsia="bg-BG" w:bidi="bg-BG"/>
        </w:rPr>
        <w:t xml:space="preserve"> започва да тече от датата, посочена в конкретната заявка.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>ВЪЗЛОЖИТЕЛ: .......................</w:t>
      </w: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ab/>
      </w: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ab/>
      </w: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ab/>
      </w: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ab/>
        <w:t>ИЗПЪЛНИТЕЛ: .......................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      </w:t>
      </w: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Дата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: ………..2025 г.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br w:type="page"/>
      </w:r>
    </w:p>
    <w:tbl>
      <w:tblPr>
        <w:tblpPr w:leftFromText="180" w:rightFromText="180" w:vertAnchor="page" w:horzAnchor="margin" w:tblpY="331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4D1932" w:rsidRPr="004D1932" w:rsidTr="004D1932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4D1932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6B38065" wp14:editId="3F518D51">
                  <wp:extent cx="1149350" cy="990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4D1932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A7221C" wp14:editId="44D4632A">
                  <wp:extent cx="406400" cy="406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  <w:t>ТОПЛОФИКАЦИЯ-РАЗГРАД” АД ГР. РАЗГРАД</w:t>
            </w:r>
          </w:p>
          <w:p w:rsidR="004D1932" w:rsidRPr="004D1932" w:rsidRDefault="004D1932" w:rsidP="004D193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7 200, гр. Разград, ул. "Черна"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ar-SA"/>
              </w:rPr>
              <w:t xml:space="preserve">7,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тел: 084/ 626 -832, факс: 084/662-473</w:t>
            </w:r>
          </w:p>
          <w:p w:rsidR="004D1932" w:rsidRPr="004D1932" w:rsidRDefault="004D1932" w:rsidP="004D193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>e-mail</w:t>
            </w:r>
            <w:proofErr w:type="spellEnd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 xml:space="preserve">: </w:t>
            </w:r>
            <w:hyperlink r:id="rId9" w:history="1"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toplo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rz@overgas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bg</w:t>
              </w:r>
            </w:hyperlink>
            <w:r w:rsidRPr="004D19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g-BG" w:eastAsia="ar-SA"/>
              </w:rPr>
              <w:t>;</w:t>
            </w:r>
            <w:r w:rsidRPr="004D19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www.toplo-razgrad.bg</w:t>
            </w:r>
          </w:p>
        </w:tc>
      </w:tr>
    </w:tbl>
    <w:p w:rsid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VI.</w:t>
      </w:r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3</w:t>
      </w: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.</w:t>
      </w:r>
    </w:p>
    <w:p w:rsidR="004D1932" w:rsidRPr="004D1932" w:rsidRDefault="004D1932" w:rsidP="004D1932">
      <w:pPr>
        <w:spacing w:after="0" w:line="240" w:lineRule="auto"/>
        <w:jc w:val="right"/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Приложение 3</w:t>
      </w:r>
    </w:p>
    <w:p w:rsidR="004D1932" w:rsidRPr="004D1932" w:rsidRDefault="004D1932" w:rsidP="004D1932">
      <w:pPr>
        <w:spacing w:after="0" w:line="240" w:lineRule="auto"/>
        <w:jc w:val="right"/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--------------------------------------------------------------------------</w:t>
      </w:r>
      <w:r>
        <w:rPr>
          <w:rFonts w:ascii="Verdana" w:eastAsia="Times New Roman" w:hAnsi="Verdana" w:cs="Times New Roman"/>
          <w:sz w:val="20"/>
          <w:szCs w:val="20"/>
          <w:lang w:val="bg-BG" w:eastAsia="ja-JP"/>
        </w:rPr>
        <w:t>-----------------------------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bg-BG" w:eastAsia="ja-JP"/>
        </w:rPr>
      </w:pPr>
      <w:r w:rsidRPr="004D1932">
        <w:rPr>
          <w:rFonts w:ascii="Verdana" w:eastAsia="Times New Roman" w:hAnsi="Verdana" w:cs="Times New Roman"/>
          <w:i/>
          <w:sz w:val="16"/>
          <w:szCs w:val="16"/>
          <w:lang w:val="bg-BG" w:eastAsia="ja-JP"/>
        </w:rPr>
        <w:t>(пълно наименование на кандидата)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bg-BG" w:eastAsia="bg-BG"/>
        </w:rPr>
      </w:pP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lang w:val="bg-BG" w:eastAsia="bg-BG"/>
        </w:rPr>
      </w:pPr>
      <w:r w:rsidRPr="004D1932">
        <w:rPr>
          <w:rFonts w:ascii="Verdana" w:eastAsia="Times New Roman" w:hAnsi="Verdana" w:cs="Times New Roman"/>
          <w:b/>
          <w:bCs/>
          <w:iCs/>
          <w:sz w:val="20"/>
          <w:szCs w:val="20"/>
          <w:lang w:val="bg-BG" w:eastAsia="bg-BG"/>
        </w:rPr>
        <w:t>ТЪРГОВСКО ПРЕДЛОЖЕНИЕ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за изпълнение на поръчка с предмет: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</w:pPr>
      <w:r w:rsidRPr="004D1932"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  <w:t xml:space="preserve">„Изкопни дейности </w:t>
      </w:r>
      <w:r w:rsidRPr="004D1932">
        <w:rPr>
          <w:rFonts w:ascii="Verdana" w:eastAsia="Arial Unicode MS" w:hAnsi="Verdana" w:cs="Verdana"/>
          <w:b/>
          <w:color w:val="000000"/>
          <w:sz w:val="20"/>
          <w:szCs w:val="24"/>
          <w:lang w:val="bg-BG" w:eastAsia="bg-BG" w:bidi="bg-BG"/>
        </w:rPr>
        <w:t>при аварийни ремонти на топлофикационната мрежа, собственост на „Топлофикация – Разград“ АД“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УВАЖАЕМИ ГОСПОДА,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Във връзка с обявената ограничена процедура за възлагане на поръчка с горепосочения предмет, Ви представяме нашето 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Търговско предложение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, както следва: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1. ЦЕНОВО ПРЕДЛОЖЕНИЕ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sz w:val="20"/>
          <w:szCs w:val="20"/>
          <w:lang w:val="bg-BG"/>
        </w:rPr>
        <w:t>Изпълнението на доставките по настоящата процедура ще извършим по посочените в таблицата по-долу</w:t>
      </w:r>
      <w:r w:rsidRPr="004D1932">
        <w:rPr>
          <w:rFonts w:ascii="Verdana" w:eastAsia="Calibri" w:hAnsi="Verdana" w:cs="Times New Roman"/>
          <w:smallCaps/>
          <w:sz w:val="20"/>
          <w:szCs w:val="20"/>
          <w:lang w:val="bg-BG"/>
        </w:rPr>
        <w:t xml:space="preserve"> </w:t>
      </w:r>
      <w:r w:rsidRPr="004D1932">
        <w:rPr>
          <w:rFonts w:ascii="Verdana" w:eastAsia="Calibri" w:hAnsi="Verdana" w:cs="Times New Roman"/>
          <w:sz w:val="20"/>
          <w:szCs w:val="20"/>
          <w:lang w:val="bg-BG"/>
        </w:rPr>
        <w:t>цени.</w:t>
      </w:r>
    </w:p>
    <w:p w:rsidR="004D1932" w:rsidRPr="004D1932" w:rsidRDefault="004D1932" w:rsidP="004D1932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84"/>
        <w:gridCol w:w="1983"/>
        <w:gridCol w:w="1875"/>
        <w:gridCol w:w="1670"/>
      </w:tblGrid>
      <w:tr w:rsidR="004D1932" w:rsidRPr="004D1932" w:rsidTr="002D7C4C">
        <w:tc>
          <w:tcPr>
            <w:tcW w:w="2552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D1932">
              <w:rPr>
                <w:rFonts w:ascii="Verdana" w:eastAsia="Calibri" w:hAnsi="Verdana" w:cs="Arial"/>
                <w:b/>
                <w:bCs/>
                <w:i/>
                <w:sz w:val="20"/>
                <w:szCs w:val="20"/>
                <w:lang w:val="bg-BG"/>
              </w:rPr>
              <w:t>Продукт</w:t>
            </w:r>
          </w:p>
        </w:tc>
        <w:tc>
          <w:tcPr>
            <w:tcW w:w="1384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bg-BG"/>
              </w:rPr>
            </w:pPr>
            <w:r w:rsidRPr="004D1932"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bg-BG"/>
              </w:rPr>
              <w:t>Мерна единица</w:t>
            </w:r>
          </w:p>
          <w:p w:rsidR="004D1932" w:rsidRPr="004D1932" w:rsidRDefault="004D1932" w:rsidP="004D1932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bg-BG"/>
              </w:rPr>
            </w:pPr>
          </w:p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1983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</w:pPr>
            <w:r w:rsidRPr="004D1932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 xml:space="preserve">Количество </w:t>
            </w:r>
          </w:p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</w:pPr>
          </w:p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</w:pPr>
          </w:p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</w:pPr>
            <w:r w:rsidRPr="004D1932">
              <w:rPr>
                <w:rFonts w:ascii="Verdana" w:eastAsia="Calibri" w:hAnsi="Verdana" w:cs="Times New Roman"/>
                <w:b/>
                <w:i/>
                <w:color w:val="000000"/>
                <w:sz w:val="20"/>
                <w:szCs w:val="20"/>
                <w:lang w:val="bg-BG"/>
              </w:rPr>
              <w:t>[</w:t>
            </w:r>
            <w:r w:rsidRPr="004D193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bg-BG"/>
              </w:rPr>
              <w:t>]</w:t>
            </w:r>
          </w:p>
        </w:tc>
        <w:tc>
          <w:tcPr>
            <w:tcW w:w="1875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</w:pP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 xml:space="preserve">Единична </w:t>
            </w:r>
          </w:p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цена</w:t>
            </w: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без ДДС</w:t>
            </w:r>
          </w:p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</w:p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  <w:t>[</w:t>
            </w:r>
            <w:r w:rsidRPr="004D193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bg-BG"/>
              </w:rPr>
              <w:t>м.ч./1.00</w:t>
            </w:r>
            <w:r w:rsidRPr="004D1932">
              <w:rPr>
                <w:rFonts w:ascii="Verdana" w:eastAsia="Calibri" w:hAnsi="Verdana" w:cs="Times New Roman"/>
                <w:b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1670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Обща цена</w:t>
            </w: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без ДДС</w:t>
            </w:r>
          </w:p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</w:p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  <w:r w:rsidRPr="004D1932"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ru-RU"/>
              </w:rPr>
              <w:t>[</w:t>
            </w: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  <w:t>лв.</w:t>
            </w:r>
            <w:r w:rsidRPr="004D1932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ru-RU"/>
              </w:rPr>
              <w:t>]</w:t>
            </w:r>
          </w:p>
        </w:tc>
      </w:tr>
      <w:tr w:rsidR="004D1932" w:rsidRPr="004D1932" w:rsidTr="002D7C4C">
        <w:trPr>
          <w:trHeight w:val="269"/>
        </w:trPr>
        <w:tc>
          <w:tcPr>
            <w:tcW w:w="2552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1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384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2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983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3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875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4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670" w:type="dxa"/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</w:pP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(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5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)= (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3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)x(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>4</w:t>
            </w:r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en-GB"/>
              </w:rPr>
              <w:t>)</w:t>
            </w:r>
          </w:p>
        </w:tc>
      </w:tr>
      <w:tr w:rsidR="004D1932" w:rsidRPr="004D1932" w:rsidTr="002D7C4C">
        <w:trPr>
          <w:trHeight w:val="313"/>
        </w:trPr>
        <w:tc>
          <w:tcPr>
            <w:tcW w:w="2552" w:type="dxa"/>
            <w:shd w:val="clear" w:color="auto" w:fill="auto"/>
          </w:tcPr>
          <w:p w:rsidR="004D1932" w:rsidRPr="004D1932" w:rsidRDefault="004D1932" w:rsidP="004D1932">
            <w:pPr>
              <w:widowControl w:val="0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val="bg-BG"/>
              </w:rPr>
            </w:pPr>
            <w:r w:rsidRPr="004D1932">
              <w:rPr>
                <w:rFonts w:ascii="Verdana" w:eastAsia="Times New Roman" w:hAnsi="Verdana" w:cs="Verdana"/>
                <w:b/>
                <w:snapToGrid w:val="0"/>
                <w:sz w:val="18"/>
                <w:szCs w:val="18"/>
                <w:lang w:val="bg-BG"/>
              </w:rPr>
              <w:t>Услуга с комбиниран багер-товарач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D1932" w:rsidRPr="004D1932" w:rsidRDefault="004D1932" w:rsidP="004D1932">
            <w:pPr>
              <w:keepNext/>
              <w:spacing w:before="120"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4D1932">
              <w:rPr>
                <w:rFonts w:ascii="Verdana" w:eastAsia="Calibri" w:hAnsi="Verdana" w:cs="Times New Roman"/>
                <w:sz w:val="18"/>
                <w:szCs w:val="18"/>
                <w:lang w:val="bg-BG"/>
              </w:rPr>
              <w:t>м.ч.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D1932" w:rsidRPr="004D1932" w:rsidRDefault="004D1932" w:rsidP="004D1932">
            <w:pPr>
              <w:keepNext/>
              <w:spacing w:before="120"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4D1932" w:rsidRPr="004D1932" w:rsidRDefault="004D1932" w:rsidP="004D19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4D193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4D193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4D1932" w:rsidDel="00692F4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4D1932" w:rsidRPr="004D1932" w:rsidRDefault="004D1932" w:rsidP="004D19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4D193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4D193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4D1932" w:rsidDel="00692F4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1932" w:rsidRPr="004D1932" w:rsidTr="002D7C4C">
        <w:trPr>
          <w:trHeight w:val="313"/>
        </w:trPr>
        <w:tc>
          <w:tcPr>
            <w:tcW w:w="2552" w:type="dxa"/>
            <w:shd w:val="clear" w:color="auto" w:fill="auto"/>
          </w:tcPr>
          <w:p w:rsidR="004D1932" w:rsidRPr="004D1932" w:rsidRDefault="004D1932" w:rsidP="004D1932">
            <w:pPr>
              <w:widowControl w:val="0"/>
              <w:rPr>
                <w:rFonts w:ascii="Verdana" w:eastAsia="Times New Roman" w:hAnsi="Verdana" w:cs="Verdana"/>
                <w:b/>
                <w:snapToGrid w:val="0"/>
                <w:sz w:val="18"/>
                <w:szCs w:val="18"/>
                <w:lang w:val="bg-BG"/>
              </w:rPr>
            </w:pPr>
            <w:r w:rsidRPr="004D1932">
              <w:rPr>
                <w:rFonts w:ascii="Verdana" w:eastAsia="Times New Roman" w:hAnsi="Verdana" w:cs="Verdana"/>
                <w:b/>
                <w:snapToGrid w:val="0"/>
                <w:sz w:val="18"/>
                <w:szCs w:val="18"/>
                <w:lang w:val="bg-BG"/>
              </w:rPr>
              <w:t>Транспорт на строителни отпадъци/трошен камък/пясък/бетон/асфалтова смес със самосвал до 12 т.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D1932" w:rsidRPr="004D1932" w:rsidRDefault="004D1932" w:rsidP="004D1932">
            <w:pPr>
              <w:keepNext/>
              <w:spacing w:before="120" w:after="0" w:line="240" w:lineRule="auto"/>
              <w:ind w:firstLine="720"/>
              <w:jc w:val="center"/>
              <w:rPr>
                <w:rFonts w:ascii="Verdana" w:eastAsia="Calibri" w:hAnsi="Verdana" w:cs="Times New Roman"/>
                <w:sz w:val="18"/>
                <w:szCs w:val="18"/>
                <w:lang w:val="bg-BG"/>
              </w:rPr>
            </w:pPr>
            <w:r w:rsidRPr="004D1932">
              <w:rPr>
                <w:rFonts w:ascii="Verdana" w:eastAsia="Calibri" w:hAnsi="Verdana" w:cs="Times New Roman"/>
                <w:sz w:val="18"/>
                <w:szCs w:val="18"/>
                <w:lang w:val="bg-BG"/>
              </w:rPr>
              <w:t>курс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D1932" w:rsidRPr="004D1932" w:rsidRDefault="004D1932" w:rsidP="004D1932">
            <w:pPr>
              <w:keepNext/>
              <w:spacing w:before="120"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4D1932" w:rsidRPr="004D1932" w:rsidRDefault="004D1932" w:rsidP="004D19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4D193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4D193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4D1932" w:rsidDel="00692F4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4D1932" w:rsidRPr="004D1932" w:rsidRDefault="004D1932" w:rsidP="004D19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4D193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4D193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4D1932" w:rsidDel="00692F4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1932" w:rsidRPr="004D1932" w:rsidTr="002D7C4C">
        <w:trPr>
          <w:trHeight w:val="313"/>
        </w:trPr>
        <w:tc>
          <w:tcPr>
            <w:tcW w:w="2552" w:type="dxa"/>
            <w:shd w:val="clear" w:color="auto" w:fill="auto"/>
          </w:tcPr>
          <w:p w:rsidR="004D1932" w:rsidRPr="004D1932" w:rsidRDefault="004D1932" w:rsidP="004D1932">
            <w:pPr>
              <w:widowControl w:val="0"/>
              <w:rPr>
                <w:rFonts w:ascii="Verdana" w:eastAsia="Times New Roman" w:hAnsi="Verdana" w:cs="Verdana"/>
                <w:b/>
                <w:snapToGrid w:val="0"/>
                <w:sz w:val="18"/>
                <w:szCs w:val="18"/>
                <w:lang w:val="bg-BG"/>
              </w:rPr>
            </w:pP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Транспорт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на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строителни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отпадъци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/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трошен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камък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/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пясък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/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бетон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/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асфалтова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смес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със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самосвал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до</w:t>
            </w:r>
            <w:proofErr w:type="spellEnd"/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 xml:space="preserve"> 3,5</w:t>
            </w:r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  <w:lang w:val="bg-BG"/>
              </w:rPr>
              <w:t xml:space="preserve"> </w:t>
            </w:r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</w:rPr>
              <w:t>т</w:t>
            </w:r>
            <w:r w:rsidRPr="004D1932">
              <w:rPr>
                <w:rFonts w:ascii="Verdana" w:eastAsia="Times New Roman" w:hAnsi="Verdana" w:cs="Arial"/>
                <w:b/>
                <w:snapToGrid w:val="0"/>
                <w:sz w:val="18"/>
                <w:szCs w:val="18"/>
                <w:lang w:val="bg-BG"/>
              </w:rPr>
              <w:t>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D1932" w:rsidRPr="004D1932" w:rsidRDefault="004D1932" w:rsidP="004D1932">
            <w:pPr>
              <w:keepNext/>
              <w:spacing w:before="120" w:after="0" w:line="240" w:lineRule="auto"/>
              <w:ind w:firstLine="720"/>
              <w:jc w:val="center"/>
              <w:rPr>
                <w:rFonts w:ascii="Verdana" w:eastAsia="Calibri" w:hAnsi="Verdana" w:cs="Times New Roman"/>
                <w:sz w:val="18"/>
                <w:szCs w:val="18"/>
                <w:lang w:val="bg-BG"/>
              </w:rPr>
            </w:pPr>
            <w:r w:rsidRPr="004D1932">
              <w:rPr>
                <w:rFonts w:ascii="Verdana" w:eastAsia="Calibri" w:hAnsi="Verdana" w:cs="Times New Roman"/>
                <w:sz w:val="18"/>
                <w:szCs w:val="18"/>
                <w:lang w:val="bg-BG"/>
              </w:rPr>
              <w:t>курс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D1932" w:rsidRPr="004D1932" w:rsidRDefault="004D1932" w:rsidP="004D1932">
            <w:pPr>
              <w:keepNext/>
              <w:spacing w:before="120"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4D1932"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  <w:t>1.00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4D1932" w:rsidRPr="004D1932" w:rsidRDefault="004D1932" w:rsidP="004D19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4D193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4D1932">
              <w:rPr>
                <w:rFonts w:ascii="Verdana" w:eastAsia="Calibri" w:hAnsi="Verdana" w:cs="Times New Roman"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4D1932" w:rsidDel="00692F4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4D1932" w:rsidRPr="004D1932" w:rsidRDefault="004D1932" w:rsidP="004D19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</w:pPr>
            <w:r w:rsidRPr="004D193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4D193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4D1932" w:rsidDel="00692F4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1932" w:rsidRPr="004D1932" w:rsidTr="002D7C4C">
        <w:trPr>
          <w:trHeight w:val="313"/>
        </w:trPr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D1932" w:rsidRPr="004D1932" w:rsidRDefault="004D1932" w:rsidP="004D19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4D193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Обща сума като сбор от единичните цени: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D1932" w:rsidRPr="004D1932" w:rsidRDefault="004D1932" w:rsidP="004D19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4D193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 xml:space="preserve">…… </w:t>
            </w:r>
            <w:proofErr w:type="spellStart"/>
            <w:r w:rsidRPr="004D1932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  <w:lang w:val="bg-BG"/>
              </w:rPr>
              <w:t>лв</w:t>
            </w:r>
            <w:proofErr w:type="spellEnd"/>
            <w:r w:rsidRPr="004D1932">
              <w:rPr>
                <w:rFonts w:ascii="Verdana" w:eastAsia="Times New Roman" w:hAnsi="Verdana" w:cs="Times New Roman"/>
                <w:b/>
                <w:sz w:val="18"/>
                <w:szCs w:val="18"/>
                <w:lang w:val="bg-BG"/>
              </w:rPr>
              <w:t xml:space="preserve">                                 </w:t>
            </w:r>
          </w:p>
        </w:tc>
      </w:tr>
    </w:tbl>
    <w:p w:rsidR="004D1932" w:rsidRPr="004D1932" w:rsidRDefault="004D1932" w:rsidP="004D1932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ru-RU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Calibri" w:hAnsi="Verdana" w:cs="Times New Roman"/>
          <w:i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  <w:t>Забележка</w:t>
      </w:r>
      <w:r w:rsidRPr="004D1932">
        <w:rPr>
          <w:rFonts w:ascii="Verdana" w:eastAsia="Calibri" w:hAnsi="Verdana" w:cs="Times New Roman"/>
          <w:i/>
          <w:sz w:val="20"/>
          <w:szCs w:val="20"/>
          <w:lang w:val="bg-BG"/>
        </w:rPr>
        <w:t>: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i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i/>
          <w:sz w:val="20"/>
          <w:szCs w:val="20"/>
          <w:lang w:val="bg-BG"/>
        </w:rPr>
        <w:lastRenderedPageBreak/>
        <w:t>1. Предложените цени са определени при пълно съответствие с условията от тръжната документация по процедурата.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Cs/>
          <w:i/>
          <w:sz w:val="20"/>
          <w:szCs w:val="20"/>
          <w:lang w:val="bg-BG" w:eastAsia="bg-BG"/>
        </w:rPr>
      </w:pPr>
      <w:r w:rsidRPr="004D1932">
        <w:rPr>
          <w:rFonts w:ascii="Verdana" w:eastAsia="Calibri" w:hAnsi="Verdana" w:cs="Times New Roman"/>
          <w:i/>
          <w:sz w:val="20"/>
          <w:szCs w:val="20"/>
          <w:lang w:val="bg-BG"/>
        </w:rPr>
        <w:t>2. Всички посочени цени са в лева, без ДДС и са валидни за срока на договора.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4D1932">
        <w:rPr>
          <w:rFonts w:ascii="Verdana" w:eastAsia="Calibri" w:hAnsi="Verdana" w:cs="Times New Roman"/>
          <w:sz w:val="20"/>
          <w:lang w:val="bg-BG"/>
        </w:rPr>
        <w:t xml:space="preserve">За изпълнение предмета на поръчката в съответствие с условията на настоящата процедура, </w:t>
      </w:r>
      <w:r w:rsidRPr="004D1932">
        <w:rPr>
          <w:rFonts w:ascii="Verdana" w:eastAsia="Calibri" w:hAnsi="Verdana" w:cs="Times New Roman"/>
          <w:b/>
          <w:sz w:val="20"/>
          <w:lang w:val="bg-BG"/>
        </w:rPr>
        <w:t>общата цена</w:t>
      </w:r>
      <w:r w:rsidRPr="004D193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като сбор от единичните цени на предлаганите услуги</w:t>
      </w:r>
      <w:r w:rsidRPr="004D1932">
        <w:rPr>
          <w:rFonts w:ascii="Verdana" w:eastAsia="Calibri" w:hAnsi="Verdana" w:cs="Times New Roman"/>
          <w:sz w:val="20"/>
          <w:lang w:val="bg-BG"/>
        </w:rPr>
        <w:t xml:space="preserve"> за срока на договора (без ДДС) на нашето предложение възлиза на: 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4D1932">
        <w:rPr>
          <w:rFonts w:ascii="Verdana" w:eastAsia="Calibri" w:hAnsi="Verdana" w:cs="Times New Roman"/>
          <w:sz w:val="20"/>
          <w:lang w:val="bg-BG"/>
        </w:rPr>
        <w:t>.......................................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i/>
          <w:sz w:val="16"/>
          <w:szCs w:val="16"/>
          <w:lang w:val="bg-BG"/>
        </w:rPr>
      </w:pPr>
      <w:r w:rsidRPr="004D1932">
        <w:rPr>
          <w:rFonts w:ascii="Verdana" w:eastAsia="Calibri" w:hAnsi="Verdana" w:cs="Times New Roman"/>
          <w:i/>
          <w:sz w:val="16"/>
          <w:szCs w:val="16"/>
          <w:lang w:val="bg-BG"/>
        </w:rPr>
        <w:tab/>
        <w:t>(</w:t>
      </w:r>
      <w:proofErr w:type="spellStart"/>
      <w:r w:rsidRPr="004D1932">
        <w:rPr>
          <w:rFonts w:ascii="Verdana" w:eastAsia="Calibri" w:hAnsi="Verdana" w:cs="Times New Roman"/>
          <w:i/>
          <w:sz w:val="16"/>
          <w:szCs w:val="16"/>
          <w:lang w:val="bg-BG"/>
        </w:rPr>
        <w:t>цифром</w:t>
      </w:r>
      <w:proofErr w:type="spellEnd"/>
      <w:r w:rsidRPr="004D1932">
        <w:rPr>
          <w:rFonts w:ascii="Verdana" w:eastAsia="Calibri" w:hAnsi="Verdana" w:cs="Times New Roman"/>
          <w:i/>
          <w:sz w:val="16"/>
          <w:szCs w:val="16"/>
          <w:lang w:val="bg-BG"/>
        </w:rPr>
        <w:t>)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4D1932">
        <w:rPr>
          <w:rFonts w:ascii="Verdana" w:eastAsia="Calibri" w:hAnsi="Verdana" w:cs="Times New Roman"/>
          <w:sz w:val="20"/>
          <w:lang w:val="bg-BG"/>
        </w:rPr>
        <w:t xml:space="preserve">(........................................................................................................) лева без ДДС. 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Calibri" w:hAnsi="Verdana" w:cs="Times New Roman"/>
          <w:i/>
          <w:sz w:val="16"/>
          <w:szCs w:val="16"/>
          <w:lang w:val="bg-BG"/>
        </w:rPr>
      </w:pPr>
      <w:r w:rsidRPr="004D1932">
        <w:rPr>
          <w:rFonts w:ascii="Verdana" w:eastAsia="Calibri" w:hAnsi="Verdana" w:cs="Times New Roman"/>
          <w:i/>
          <w:sz w:val="16"/>
          <w:szCs w:val="16"/>
          <w:lang w:val="bg-BG"/>
        </w:rPr>
        <w:t>(словом)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  <w:r w:rsidRPr="004D1932">
        <w:rPr>
          <w:rFonts w:ascii="Verdana" w:eastAsia="Calibri" w:hAnsi="Verdana" w:cs="Times New Roman"/>
          <w:sz w:val="20"/>
          <w:lang w:val="bg-BG"/>
        </w:rPr>
        <w:t>Посочената цена включва всички разходи по изпълнение предмета на поръчката, включително разходите за подизпълнител, в случай, че ползваме такъв.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bg-BG"/>
        </w:rPr>
      </w:pPr>
      <w:r w:rsidRPr="004D1932">
        <w:rPr>
          <w:rFonts w:ascii="Verdana" w:eastAsia="Calibri" w:hAnsi="Verdana" w:cs="Times New Roman"/>
          <w:color w:val="000000"/>
          <w:sz w:val="20"/>
          <w:lang w:val="bg-BG"/>
        </w:rPr>
        <w:t>При несъответствие между предложената единична и обща цена, валидна ще бъде единичната цена на предложението. В случай, че бъде открито такова несъответствие, общата цена ще бъде приведена в съответствие с единичната цена на предложението.</w:t>
      </w:r>
    </w:p>
    <w:p w:rsidR="004D1932" w:rsidRPr="004D1932" w:rsidRDefault="004D1932" w:rsidP="004D1932">
      <w:pPr>
        <w:spacing w:after="0" w:line="240" w:lineRule="auto"/>
        <w:rPr>
          <w:rFonts w:ascii="Verdana" w:eastAsia="Calibri" w:hAnsi="Verdana" w:cs="Times New Roman"/>
          <w:b/>
          <w:sz w:val="20"/>
          <w:u w:val="single"/>
          <w:lang w:val="bg-BG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2</w:t>
      </w: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 НАЧИН НА ПЛАЩАНЕ</w:t>
      </w:r>
    </w:p>
    <w:p w:rsidR="004D1932" w:rsidRPr="004D1932" w:rsidRDefault="004D1932" w:rsidP="004D1932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</w:pPr>
    </w:p>
    <w:p w:rsidR="004D1932" w:rsidRPr="004D1932" w:rsidRDefault="004D1932" w:rsidP="004D1932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>Предлаганият от нас начин на плащане е, както следва:</w:t>
      </w:r>
    </w:p>
    <w:p w:rsidR="004D1932" w:rsidRPr="004D1932" w:rsidRDefault="004D1932" w:rsidP="004D1932">
      <w:pPr>
        <w:widowControl w:val="0"/>
        <w:spacing w:after="0" w:line="240" w:lineRule="auto"/>
        <w:rPr>
          <w:rFonts w:ascii="Verdana" w:eastAsia="Times New Roman" w:hAnsi="Verdana" w:cs="Times New Roman"/>
          <w:b/>
          <w:i/>
          <w:snapToGrid w:val="0"/>
          <w:sz w:val="20"/>
          <w:szCs w:val="20"/>
          <w:u w:val="single"/>
          <w:lang w:val="bg-BG"/>
        </w:rPr>
      </w:pPr>
    </w:p>
    <w:p w:rsidR="004D1932" w:rsidRPr="004D1932" w:rsidRDefault="004D1932" w:rsidP="004D1932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b/>
          <w:i/>
          <w:snapToGrid w:val="0"/>
          <w:sz w:val="20"/>
          <w:szCs w:val="20"/>
          <w:u w:val="single"/>
          <w:lang w:val="bg-BG"/>
        </w:rPr>
        <w:t>1-ви вариант</w:t>
      </w:r>
      <w:r w:rsidRPr="004D1932">
        <w:rPr>
          <w:rFonts w:ascii="Verdana" w:eastAsia="Times New Roman" w:hAnsi="Verdana" w:cs="Times New Roman"/>
          <w:b/>
          <w:i/>
          <w:snapToGrid w:val="0"/>
          <w:sz w:val="20"/>
          <w:szCs w:val="20"/>
          <w:lang w:val="bg-BG"/>
        </w:rPr>
        <w:t>:</w:t>
      </w:r>
    </w:p>
    <w:p w:rsidR="004D1932" w:rsidRPr="004D1932" w:rsidRDefault="004D1932" w:rsidP="004D1932">
      <w:pPr>
        <w:suppressAutoHyphens/>
        <w:spacing w:after="0"/>
        <w:jc w:val="both"/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</w:pPr>
      <w:r w:rsidRPr="004D1932"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  <w:t>100% от стойността на възложената и приключена дейност в срок до 30 (тридесет) календарни дни от представяне на следните документи:</w:t>
      </w:r>
    </w:p>
    <w:p w:rsidR="004D1932" w:rsidRPr="004D1932" w:rsidRDefault="004D1932" w:rsidP="004D1932">
      <w:pPr>
        <w:suppressAutoHyphens/>
        <w:spacing w:after="0"/>
        <w:ind w:left="360" w:firstLine="348"/>
        <w:jc w:val="both"/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</w:pPr>
      <w:r w:rsidRPr="004D1932"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  <w:t>а/ Двустранно подписан Протокол за реално изпълнените изкопни дейности;</w:t>
      </w:r>
    </w:p>
    <w:p w:rsidR="004D1932" w:rsidRPr="004D1932" w:rsidRDefault="004D1932" w:rsidP="004D1932">
      <w:pPr>
        <w:suppressAutoHyphens/>
        <w:spacing w:after="0"/>
        <w:ind w:left="360" w:firstLine="348"/>
        <w:jc w:val="both"/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</w:pPr>
      <w:r w:rsidRPr="004D1932">
        <w:rPr>
          <w:rFonts w:ascii="Verdana" w:eastAsia="Arial Unicode MS" w:hAnsi="Verdana" w:cs="Arial Unicode MS"/>
          <w:color w:val="000000"/>
          <w:sz w:val="20"/>
          <w:szCs w:val="20"/>
          <w:lang w:val="bg-BG" w:eastAsia="bg-BG" w:bidi="bg-BG"/>
        </w:rPr>
        <w:t>б/ Фактура.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  <w:t>2-ри вариант</w:t>
      </w:r>
      <w:r w:rsidRPr="004D1932">
        <w:rPr>
          <w:rFonts w:ascii="Verdana" w:eastAsia="Times New Roman" w:hAnsi="Verdana" w:cs="Times New Roman"/>
          <w:b/>
          <w:i/>
          <w:sz w:val="20"/>
          <w:szCs w:val="20"/>
          <w:lang w:val="bg-BG" w:eastAsia="ja-JP"/>
        </w:rPr>
        <w:t>: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……………………………………………………………………………………………………………………………………………………….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i/>
          <w:sz w:val="20"/>
          <w:szCs w:val="20"/>
          <w:lang w:val="bg-BG"/>
        </w:rPr>
        <w:t>(Попълва се от кандидата, ако счита, че може да предложи вариант, който е икономически по-изгоден за Възложителя.)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ja-JP"/>
        </w:rPr>
        <w:t>Забележка: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Възложителят си запазва правото да избере един от предложените варианти, който счита за икономически по-целесъобразен.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Calibri" w:hAnsi="Verdana" w:cs="Times New Roman"/>
          <w:b/>
          <w:sz w:val="20"/>
          <w:lang w:val="bg-BG"/>
        </w:rPr>
      </w:pPr>
      <w:r w:rsidRPr="004D1932">
        <w:rPr>
          <w:rFonts w:ascii="Verdana" w:eastAsia="Calibri" w:hAnsi="Verdana" w:cs="Times New Roman"/>
          <w:b/>
          <w:sz w:val="20"/>
          <w:lang w:val="bg-BG"/>
        </w:rPr>
        <w:t>3. МЯСТО НА ИЗПЪЛНЕНИЕ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4D1932">
        <w:rPr>
          <w:rFonts w:ascii="Verdana" w:eastAsia="Calibri" w:hAnsi="Verdana" w:cs="Verdana"/>
          <w:sz w:val="20"/>
          <w:szCs w:val="20"/>
          <w:lang w:val="bg-BG"/>
        </w:rPr>
        <w:t>Лицензионната територия на „Топлофикация –</w:t>
      </w:r>
      <w:r w:rsidRPr="004D1932">
        <w:rPr>
          <w:rFonts w:ascii="Verdana" w:eastAsia="Calibri" w:hAnsi="Verdana" w:cs="Verdana"/>
          <w:sz w:val="20"/>
          <w:szCs w:val="20"/>
          <w:lang w:val="ru-RU"/>
        </w:rPr>
        <w:t xml:space="preserve"> </w:t>
      </w:r>
      <w:r w:rsidRPr="004D1932">
        <w:rPr>
          <w:rFonts w:ascii="Verdana" w:eastAsia="Calibri" w:hAnsi="Verdana" w:cs="Verdana"/>
          <w:sz w:val="20"/>
          <w:szCs w:val="20"/>
          <w:lang w:val="bg-BG"/>
        </w:rPr>
        <w:t>Разград” АД в гр. Разград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i/>
          <w:sz w:val="20"/>
          <w:u w:val="single"/>
          <w:lang w:val="bg-BG"/>
        </w:rPr>
      </w:pPr>
      <w:r w:rsidRPr="004D1932">
        <w:rPr>
          <w:rFonts w:ascii="Verdana" w:eastAsia="Calibri" w:hAnsi="Verdana" w:cs="Times New Roman"/>
          <w:b/>
          <w:i/>
          <w:sz w:val="20"/>
          <w:u w:val="single"/>
          <w:lang w:val="bg-BG"/>
        </w:rPr>
        <w:t>Забележка: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i/>
          <w:sz w:val="20"/>
          <w:lang w:val="bg-BG"/>
        </w:rPr>
      </w:pPr>
      <w:r w:rsidRPr="004D1932">
        <w:rPr>
          <w:rFonts w:ascii="Verdana" w:eastAsia="Calibri" w:hAnsi="Verdana" w:cs="Times New Roman"/>
          <w:i/>
          <w:sz w:val="20"/>
          <w:lang w:val="bg-BG"/>
        </w:rPr>
        <w:t xml:space="preserve">В случай на необходимост, се прилагат допълнителни листа към образеца на Търговско предложение с оглед на по-детайлното описание на предложението на кандидата. 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Дата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: ......... 2025 г.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ab/>
      </w: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С уважение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: ………………………..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  <w:t xml:space="preserve">      </w:t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  <w:t>(подпис и печат)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 xml:space="preserve"> </w:t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 xml:space="preserve"> (</w:t>
      </w:r>
      <w:proofErr w:type="spellStart"/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Изп</w:t>
      </w:r>
      <w:proofErr w:type="spellEnd"/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. директор/Управител)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br w:type="page"/>
      </w:r>
    </w:p>
    <w:tbl>
      <w:tblPr>
        <w:tblpPr w:leftFromText="180" w:rightFromText="180" w:vertAnchor="page" w:horzAnchor="margin" w:tblpXSpec="center" w:tblpY="331"/>
        <w:tblW w:w="0" w:type="auto"/>
        <w:tblLayout w:type="fixed"/>
        <w:tblLook w:val="0000" w:firstRow="0" w:lastRow="0" w:firstColumn="0" w:lastColumn="0" w:noHBand="0" w:noVBand="0"/>
      </w:tblPr>
      <w:tblGrid>
        <w:gridCol w:w="2168"/>
        <w:gridCol w:w="7120"/>
      </w:tblGrid>
      <w:tr w:rsidR="004D1932" w:rsidRPr="004D1932" w:rsidTr="004D1932">
        <w:trPr>
          <w:trHeight w:val="1618"/>
        </w:trPr>
        <w:tc>
          <w:tcPr>
            <w:tcW w:w="2168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2D7C4C">
            <w:pPr>
              <w:tabs>
                <w:tab w:val="center" w:pos="935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0C1581C" wp14:editId="345DFE8B">
                  <wp:extent cx="1149350" cy="990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4D1932" w:rsidRPr="004D1932" w:rsidRDefault="004D1932" w:rsidP="002D7C4C">
            <w:pPr>
              <w:tabs>
                <w:tab w:val="left" w:pos="0"/>
                <w:tab w:val="center" w:pos="888"/>
                <w:tab w:val="left" w:pos="1122"/>
                <w:tab w:val="left" w:pos="1683"/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FAE235" wp14:editId="77C4B835">
                  <wp:extent cx="406400" cy="406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“</w:t>
            </w:r>
            <w:r w:rsidRPr="004D1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 w:eastAsia="ar-SA"/>
              </w:rPr>
              <w:t>ТОПЛОФИКАЦИЯ-РАЗГРАД” АД ГР. РАЗГРАД</w:t>
            </w:r>
          </w:p>
          <w:p w:rsidR="004D1932" w:rsidRPr="004D1932" w:rsidRDefault="004D1932" w:rsidP="002D7C4C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 xml:space="preserve">   7 200, гр. Разград, ул. "Черна"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en-GB" w:eastAsia="ar-SA"/>
              </w:rPr>
              <w:t xml:space="preserve">7,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тел: 084/ 626 -832, факс: 084/662-473</w:t>
            </w:r>
          </w:p>
          <w:p w:rsidR="004D1932" w:rsidRPr="004D1932" w:rsidRDefault="004D1932" w:rsidP="002D7C4C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</w:pPr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ar-SA"/>
              </w:rPr>
              <w:t xml:space="preserve">        </w:t>
            </w:r>
            <w:proofErr w:type="spellStart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>e-mail</w:t>
            </w:r>
            <w:proofErr w:type="spellEnd"/>
            <w:r w:rsidRPr="004D19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ar-SA"/>
              </w:rPr>
              <w:t xml:space="preserve">: </w:t>
            </w:r>
            <w:hyperlink r:id="rId10" w:history="1"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toplo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_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rz@overgas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en-GB" w:eastAsia="ar-SA"/>
                </w:rPr>
                <w:t>.</w:t>
              </w:r>
              <w:r w:rsidRPr="004D193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bg-BG" w:eastAsia="ar-SA"/>
                </w:rPr>
                <w:t>bg</w:t>
              </w:r>
            </w:hyperlink>
            <w:r w:rsidRPr="004D193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g-BG" w:eastAsia="ar-SA"/>
              </w:rPr>
              <w:t>;</w:t>
            </w:r>
            <w:r w:rsidRPr="004D19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ar-SA"/>
              </w:rPr>
              <w:t xml:space="preserve"> </w:t>
            </w:r>
            <w:r w:rsidRPr="004D193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ar-SA"/>
              </w:rPr>
              <w:t>www.toplo-razgrad.bg</w:t>
            </w:r>
          </w:p>
        </w:tc>
      </w:tr>
    </w:tbl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VI.</w:t>
      </w:r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4</w:t>
      </w: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.</w:t>
      </w:r>
    </w:p>
    <w:p w:rsidR="004D1932" w:rsidRPr="004D1932" w:rsidRDefault="004D1932" w:rsidP="004D1932">
      <w:pPr>
        <w:widowControl w:val="0"/>
        <w:spacing w:after="0" w:line="240" w:lineRule="auto"/>
        <w:jc w:val="right"/>
        <w:rPr>
          <w:rFonts w:ascii="Verdana" w:eastAsia="Times New Roman" w:hAnsi="Verdana" w:cs="Times New Roman"/>
          <w:i/>
          <w:snapToGrid w:val="0"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i/>
          <w:snapToGrid w:val="0"/>
          <w:sz w:val="20"/>
          <w:szCs w:val="20"/>
          <w:lang w:val="bg-BG"/>
        </w:rPr>
        <w:t>Приложение 4</w:t>
      </w:r>
    </w:p>
    <w:p w:rsidR="004D1932" w:rsidRDefault="004D1932" w:rsidP="004D19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-------------------------------------------------------------------------</w:t>
      </w:r>
      <w:r>
        <w:rPr>
          <w:rFonts w:ascii="Verdana" w:eastAsia="Times New Roman" w:hAnsi="Verdana" w:cs="Times New Roman"/>
          <w:sz w:val="20"/>
          <w:szCs w:val="20"/>
          <w:lang w:val="bg-BG" w:eastAsia="ja-JP"/>
        </w:rPr>
        <w:t>------------------------------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bg-BG" w:eastAsia="ja-JP"/>
        </w:rPr>
      </w:pPr>
      <w:r w:rsidRPr="004D1932">
        <w:rPr>
          <w:rFonts w:ascii="Verdana" w:eastAsia="Times New Roman" w:hAnsi="Verdana" w:cs="Times New Roman"/>
          <w:sz w:val="16"/>
          <w:szCs w:val="16"/>
          <w:lang w:val="bg-BG" w:eastAsia="ja-JP"/>
        </w:rPr>
        <w:t>(наименование на кандидата)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b/>
          <w:snapToGrid w:val="0"/>
          <w:sz w:val="20"/>
          <w:szCs w:val="20"/>
          <w:lang w:val="bg-BG"/>
        </w:rPr>
        <w:t>ТЕХНИЧЕСКО ПРЕДЛОЖЕНИЕ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за изпълнение на поръчка с предмет: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uppressAutoHyphens/>
        <w:spacing w:after="0"/>
        <w:jc w:val="center"/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</w:pPr>
      <w:r w:rsidRPr="004D1932">
        <w:rPr>
          <w:rFonts w:ascii="Verdana" w:eastAsia="Arial Unicode MS" w:hAnsi="Verdana" w:cs="Arial Unicode MS"/>
          <w:b/>
          <w:color w:val="000000"/>
          <w:sz w:val="20"/>
          <w:szCs w:val="20"/>
          <w:lang w:val="bg-BG" w:eastAsia="bg-BG" w:bidi="bg-BG"/>
        </w:rPr>
        <w:t xml:space="preserve">„Изкопни дейности </w:t>
      </w:r>
      <w:r w:rsidRPr="004D1932">
        <w:rPr>
          <w:rFonts w:ascii="Verdana" w:eastAsia="Arial Unicode MS" w:hAnsi="Verdana" w:cs="Verdana"/>
          <w:b/>
          <w:color w:val="000000"/>
          <w:sz w:val="20"/>
          <w:szCs w:val="24"/>
          <w:lang w:val="bg-BG" w:eastAsia="bg-BG" w:bidi="bg-BG"/>
        </w:rPr>
        <w:t>при аварийни ремонти на топлофикационната мрежа, собственост на „Топлофикация – Разград“ АД“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УВАЖАЕМИ ГОСПОДА,</w:t>
      </w:r>
    </w:p>
    <w:p w:rsidR="004D1932" w:rsidRPr="004D1932" w:rsidRDefault="004D1932" w:rsidP="004D19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Във връзка с горепосочената процедура за възлагане на поръчка, Ви представяме нашето 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Техническо предложение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за изпълнение на същата, както следва: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1. Кандидатът ………………………………………………………………….……, със седалище и адрес на управление: гр. …………………………………, вписано в 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Търговския регистър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при 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Агенция по вписванията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с ЕИК:………………………………, се представлява от …………………………………………………………… - ………………………………………… 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За удостоверяване на тези обстоятелства прилагаме 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Административни сведения за кандидата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–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 xml:space="preserve"> Приложение 9.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Предметът на дейност на представляваното от кандидата дружество включва:</w:t>
      </w: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……………………………………………………………………</w:t>
      </w:r>
      <w:r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…………………………………………………………………………………</w:t>
      </w: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……</w:t>
      </w:r>
      <w:r w:rsidRPr="004D1932">
        <w:rPr>
          <w:rFonts w:ascii="Verdana" w:eastAsia="Calibri" w:hAnsi="Verdana" w:cs="Times New Roman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>2. Като кандидат за участие в процедурата заявяваме, че ще изпълним поръчката съгласно:</w:t>
      </w: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>2.1.</w:t>
      </w:r>
      <w:r w:rsidRPr="004D1932">
        <w:rPr>
          <w:rFonts w:ascii="Verdana" w:eastAsia="Calibri" w:hAnsi="Verdana" w:cs="Times New Roman"/>
          <w:sz w:val="20"/>
          <w:szCs w:val="20"/>
          <w:lang w:val="bg-BG"/>
        </w:rPr>
        <w:t xml:space="preserve"> Условията и сроковете, указани в </w:t>
      </w:r>
      <w:r w:rsidRPr="004D1932">
        <w:rPr>
          <w:rFonts w:ascii="Verdana" w:eastAsia="Calibri" w:hAnsi="Verdana" w:cs="Times New Roman"/>
          <w:i/>
          <w:sz w:val="20"/>
          <w:szCs w:val="20"/>
          <w:lang w:val="bg-BG"/>
        </w:rPr>
        <w:t>Заданието</w:t>
      </w:r>
      <w:r w:rsidRPr="004D1932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Pr="004D1932">
        <w:rPr>
          <w:rFonts w:ascii="Verdana" w:eastAsia="Calibri" w:hAnsi="Verdana" w:cs="Times New Roman"/>
          <w:i/>
          <w:sz w:val="20"/>
          <w:szCs w:val="20"/>
          <w:lang w:val="bg-BG"/>
        </w:rPr>
        <w:t>за изпълнение на поръчката (Приложение 1 към Тръжната документация) и в Техническата спецификация (Приложение 2);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i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>2.</w:t>
      </w:r>
      <w:proofErr w:type="spellStart"/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>2</w:t>
      </w:r>
      <w:proofErr w:type="spellEnd"/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>.</w:t>
      </w:r>
      <w:r w:rsidRPr="004D1932">
        <w:rPr>
          <w:rFonts w:ascii="Verdana" w:eastAsia="Calibri" w:hAnsi="Verdana" w:cs="Times New Roman"/>
          <w:sz w:val="20"/>
          <w:szCs w:val="20"/>
          <w:lang w:val="bg-BG"/>
        </w:rPr>
        <w:t xml:space="preserve"> Представеното от нас </w:t>
      </w:r>
      <w:r w:rsidRPr="004D1932">
        <w:rPr>
          <w:rFonts w:ascii="Verdana" w:eastAsia="Calibri" w:hAnsi="Verdana" w:cs="Times New Roman"/>
          <w:i/>
          <w:sz w:val="20"/>
          <w:szCs w:val="20"/>
          <w:lang w:val="bg-BG"/>
        </w:rPr>
        <w:t>Търговско предложение</w:t>
      </w:r>
      <w:r w:rsidRPr="004D1932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Pr="004D1932">
        <w:rPr>
          <w:rFonts w:ascii="Verdana" w:eastAsia="Calibri" w:hAnsi="Verdana" w:cs="Times New Roman"/>
          <w:i/>
          <w:sz w:val="20"/>
          <w:szCs w:val="20"/>
          <w:lang w:val="bg-BG"/>
        </w:rPr>
        <w:t>(Приложение 3);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>2.3.</w:t>
      </w:r>
      <w:r w:rsidRPr="004D1932">
        <w:rPr>
          <w:rFonts w:ascii="Verdana" w:eastAsia="Calibri" w:hAnsi="Verdana" w:cs="Times New Roman"/>
          <w:sz w:val="20"/>
          <w:szCs w:val="20"/>
          <w:lang w:val="bg-BG"/>
        </w:rPr>
        <w:t xml:space="preserve"> Проекта на договор </w:t>
      </w:r>
      <w:r w:rsidRPr="004D1932">
        <w:rPr>
          <w:rFonts w:ascii="Verdana" w:eastAsia="Calibri" w:hAnsi="Verdana" w:cs="Verdana"/>
          <w:i/>
          <w:iCs/>
          <w:color w:val="000000"/>
          <w:sz w:val="20"/>
          <w:szCs w:val="20"/>
          <w:lang w:val="bg-BG"/>
        </w:rPr>
        <w:t>(Приложение 5)</w:t>
      </w:r>
      <w:r w:rsidRPr="004D1932">
        <w:rPr>
          <w:rFonts w:ascii="Verdana" w:eastAsia="Calibri" w:hAnsi="Verdana" w:cs="Times New Roman"/>
          <w:i/>
          <w:sz w:val="20"/>
          <w:szCs w:val="20"/>
          <w:lang w:val="bg-BG"/>
        </w:rPr>
        <w:t>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/>
        </w:rPr>
        <w:t>3</w:t>
      </w:r>
      <w:r w:rsidRPr="004D1932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Pr="004D1932">
        <w:rPr>
          <w:rFonts w:ascii="Verdana" w:eastAsia="Times New Roman" w:hAnsi="Verdana" w:cs="Times New Roman"/>
          <w:b/>
          <w:sz w:val="20"/>
          <w:szCs w:val="20"/>
          <w:lang w:val="bg-BG"/>
        </w:rPr>
        <w:t>Като доказателства за техническите възможности за изпълнение на поръчката</w:t>
      </w:r>
      <w:r w:rsidRPr="004D1932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Pr="004D1932">
        <w:rPr>
          <w:rFonts w:ascii="Verdana" w:eastAsia="Calibri" w:hAnsi="Verdana" w:cs="Times New Roman"/>
          <w:b/>
          <w:bCs/>
          <w:color w:val="000000"/>
          <w:sz w:val="20"/>
          <w:szCs w:val="20"/>
          <w:lang w:val="bg-BG"/>
        </w:rPr>
        <w:t>към настоящото предложение представяме</w:t>
      </w:r>
      <w:r w:rsidRPr="004D1932"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  <w:t>:</w:t>
      </w: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b/>
          <w:bCs/>
          <w:color w:val="000000"/>
          <w:sz w:val="20"/>
          <w:szCs w:val="20"/>
          <w:lang w:val="bg-BG"/>
        </w:rPr>
        <w:t>3.1.</w:t>
      </w:r>
      <w:r w:rsidRPr="004D1932">
        <w:rPr>
          <w:rFonts w:ascii="Verdana" w:eastAsia="Calibri" w:hAnsi="Verdana" w:cs="Times New Roman"/>
          <w:bCs/>
          <w:color w:val="000000"/>
          <w:sz w:val="20"/>
          <w:szCs w:val="20"/>
          <w:lang w:val="bg-BG"/>
        </w:rPr>
        <w:t xml:space="preserve"> </w:t>
      </w:r>
      <w:r w:rsidRPr="004D1932">
        <w:rPr>
          <w:rFonts w:ascii="Verdana" w:eastAsia="Times New Roman" w:hAnsi="Verdana" w:cs="Times New Roman"/>
          <w:color w:val="000000"/>
          <w:sz w:val="20"/>
          <w:szCs w:val="20"/>
          <w:lang w:val="bg-BG" w:eastAsia="ja-JP"/>
        </w:rPr>
        <w:t>Всяка информация, която кандидатът счита за важна за изпълнението на поръчката.</w:t>
      </w:r>
    </w:p>
    <w:p w:rsidR="004D1932" w:rsidRPr="004D1932" w:rsidRDefault="004D1932" w:rsidP="004D1932">
      <w:pPr>
        <w:tabs>
          <w:tab w:val="left" w:pos="498"/>
        </w:tabs>
        <w:suppressAutoHyphens/>
        <w:spacing w:after="0" w:line="240" w:lineRule="auto"/>
        <w:ind w:left="57"/>
        <w:jc w:val="both"/>
        <w:rPr>
          <w:rFonts w:ascii="Verdana" w:eastAsia="Segoe UI" w:hAnsi="Verdana" w:cs="Segoe UI"/>
          <w:bCs/>
          <w:color w:val="000000"/>
          <w:sz w:val="20"/>
          <w:szCs w:val="20"/>
          <w:lang w:val="bg-BG" w:eastAsia="bg-BG" w:bidi="bg-BG"/>
        </w:rPr>
      </w:pP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color w:val="000000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</w:t>
      </w:r>
    </w:p>
    <w:p w:rsidR="004D1932" w:rsidRPr="004D1932" w:rsidRDefault="004D1932" w:rsidP="004D1932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val="bg-BG" w:eastAsia="ja-JP"/>
        </w:rPr>
      </w:pPr>
      <w:r w:rsidRPr="004D1932">
        <w:rPr>
          <w:rFonts w:ascii="Verdana" w:eastAsia="Times New Roman" w:hAnsi="Verdana" w:cs="Times New Roman"/>
          <w:i/>
          <w:color w:val="000000"/>
          <w:sz w:val="18"/>
          <w:szCs w:val="18"/>
          <w:lang w:val="bg-BG" w:eastAsia="ja-JP"/>
        </w:rPr>
        <w:t xml:space="preserve"> (попълва се по преценка на кандидата)</w:t>
      </w:r>
      <w:bookmarkStart w:id="0" w:name="_GoBack"/>
      <w:bookmarkEnd w:id="0"/>
    </w:p>
    <w:p w:rsidR="004D1932" w:rsidRPr="004D1932" w:rsidRDefault="004D1932" w:rsidP="004D19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ja-JP"/>
        </w:rPr>
      </w:pP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lastRenderedPageBreak/>
        <w:t>Съгласно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 xml:space="preserve"> </w:t>
      </w: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изискванията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 xml:space="preserve"> </w:t>
      </w: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на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 xml:space="preserve"> </w:t>
      </w: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документацията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 xml:space="preserve"> </w:t>
      </w: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за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 xml:space="preserve"> </w:t>
      </w: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участие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 xml:space="preserve">, </w:t>
      </w: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прилагаме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 xml:space="preserve"> </w:t>
      </w: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следните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 xml:space="preserve"> </w:t>
      </w: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документи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eastAsia="ja-JP"/>
        </w:rPr>
        <w:t>: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color w:val="000000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b/>
          <w:color w:val="000000"/>
          <w:sz w:val="20"/>
          <w:szCs w:val="20"/>
          <w:lang w:val="ru-RU"/>
        </w:rPr>
        <w:t>4.1.</w:t>
      </w:r>
      <w:r w:rsidRPr="004D1932">
        <w:rPr>
          <w:rFonts w:ascii="Verdana" w:eastAsia="Calibri" w:hAnsi="Verdana" w:cs="Times New Roman"/>
          <w:color w:val="000000"/>
          <w:sz w:val="20"/>
          <w:szCs w:val="20"/>
          <w:lang w:val="bg-BG"/>
        </w:rPr>
        <w:t xml:space="preserve"> </w:t>
      </w:r>
      <w:r w:rsidRPr="004D1932">
        <w:rPr>
          <w:rFonts w:ascii="Verdana" w:eastAsia="Calibri" w:hAnsi="Verdana" w:cs="MinionPro-Bold"/>
          <w:bCs/>
          <w:color w:val="000000"/>
          <w:sz w:val="20"/>
          <w:szCs w:val="20"/>
          <w:lang w:val="bg-BG"/>
        </w:rPr>
        <w:t>Декларация (</w:t>
      </w:r>
      <w:r w:rsidRPr="004D1932">
        <w:rPr>
          <w:rFonts w:ascii="Verdana" w:eastAsia="Calibri" w:hAnsi="Verdana" w:cs="Times New Roman"/>
          <w:color w:val="000000"/>
          <w:sz w:val="20"/>
          <w:szCs w:val="20"/>
          <w:lang w:val="bg-BG"/>
        </w:rPr>
        <w:t>свободен текст</w:t>
      </w:r>
      <w:r w:rsidRPr="004D1932">
        <w:rPr>
          <w:rFonts w:ascii="Verdana" w:eastAsia="Calibri" w:hAnsi="Verdana" w:cs="MinionPro-Bold"/>
          <w:bCs/>
          <w:color w:val="000000"/>
          <w:sz w:val="20"/>
          <w:szCs w:val="20"/>
          <w:lang w:val="bg-BG"/>
        </w:rPr>
        <w:t>), че кандидатът няма наложени санкции за нарушаване на екологичното законодателство през последните 3 години (или за периода на съществуване – при нови компании).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  <w:lang w:val="bg-BG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D1932">
        <w:rPr>
          <w:rFonts w:ascii="Verdana" w:eastAsia="Calibri" w:hAnsi="Verdana" w:cs="Times New Roman"/>
          <w:b/>
          <w:sz w:val="20"/>
          <w:szCs w:val="20"/>
          <w:lang w:val="bg-BG"/>
        </w:rPr>
        <w:t>4.2.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</w:t>
      </w:r>
      <w:r w:rsidRPr="004D1932">
        <w:rPr>
          <w:rFonts w:ascii="Verdana" w:eastAsia="Calibri" w:hAnsi="Verdana" w:cs="Times New Roman"/>
          <w:sz w:val="20"/>
          <w:szCs w:val="20"/>
          <w:lang w:val="bg-BG"/>
        </w:rPr>
        <w:t>Декларация (свободен текст) за това, че кандидатът предвижда/не предвижда участие на подизпълнител</w:t>
      </w:r>
      <w:r w:rsidRPr="004D1932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4.3.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Декларация 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(Приложение 6)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, че представеното 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Търговско предложение,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4.</w:t>
      </w:r>
      <w:proofErr w:type="spellStart"/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4</w:t>
      </w:r>
      <w:proofErr w:type="spellEnd"/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. 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Декларация 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(Приложение 7)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, че представените от кандидата документи са истински,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:rsidR="004D1932" w:rsidRPr="004D1932" w:rsidRDefault="004D1932" w:rsidP="004D193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4.5. 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Декларация </w:t>
      </w:r>
      <w:r w:rsidRPr="004D1932">
        <w:rPr>
          <w:rFonts w:ascii="Verdana" w:eastAsia="Times New Roman" w:hAnsi="Verdana" w:cs="Times New Roman"/>
          <w:i/>
          <w:sz w:val="20"/>
          <w:szCs w:val="20"/>
          <w:lang w:val="bg-BG" w:eastAsia="ja-JP"/>
        </w:rPr>
        <w:t>(Приложение 8)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, в потвърждение на това, че кандидатът: 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а) не е обявен в несъстоятелност и не се намира производство по несъстоятелност;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б) не е в производство по ликвидация;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в) няма задължения по </w:t>
      </w:r>
      <w:r w:rsidRPr="004D1932">
        <w:rPr>
          <w:rFonts w:ascii="Verdana" w:eastAsia="Calibri" w:hAnsi="Verdana" w:cs="Times New Roman"/>
          <w:sz w:val="20"/>
          <w:lang w:val="bg-BG"/>
        </w:rPr>
        <w:t xml:space="preserve">смисъла на 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чл. 162, ал. 2 от ДОПК.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>5.</w:t>
      </w: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 xml:space="preserve"> В случай, че бъдем избрани за Изпълнител на поръчката, в петдневен срок от уведомяването ни за това, ще представим документите, които са необходими за подписване на договора, а именно: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tabs>
          <w:tab w:val="left" w:pos="0"/>
        </w:tabs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 w:eastAsia="ar-SA"/>
        </w:rPr>
      </w:pPr>
      <w:r w:rsidRPr="004D1932">
        <w:rPr>
          <w:rFonts w:ascii="Verdana" w:eastAsia="Calibri" w:hAnsi="Verdana" w:cs="Times New Roman"/>
          <w:sz w:val="20"/>
          <w:lang w:val="bg-BG"/>
        </w:rPr>
        <w:t xml:space="preserve">а) </w:t>
      </w:r>
      <w:r w:rsidRPr="004D1932">
        <w:rPr>
          <w:rFonts w:ascii="Verdana" w:eastAsia="Times New Roman" w:hAnsi="Verdana" w:cs="Times New Roman"/>
          <w:color w:val="000000"/>
          <w:sz w:val="20"/>
          <w:szCs w:val="20"/>
          <w:lang w:val="bg-BG" w:eastAsia="ar-SA"/>
        </w:rPr>
        <w:t>Списък на подобни поръчки, изпълнени през предходната година с посочени клиенти.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ru-RU"/>
        </w:rPr>
      </w:pPr>
      <w:r w:rsidRPr="004D1932">
        <w:rPr>
          <w:rFonts w:ascii="Verdana" w:eastAsia="Calibri" w:hAnsi="Verdana" w:cs="Times New Roman"/>
          <w:sz w:val="20"/>
          <w:lang w:val="bg-BG"/>
        </w:rPr>
        <w:t xml:space="preserve">б) </w:t>
      </w:r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Справка за </w:t>
      </w:r>
      <w:proofErr w:type="spellStart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оборудването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 и за </w:t>
      </w:r>
      <w:proofErr w:type="spellStart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сервизната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 база, с </w:t>
      </w:r>
      <w:proofErr w:type="spellStart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която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proofErr w:type="spellStart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кандидатът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proofErr w:type="spellStart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разполага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proofErr w:type="spellStart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във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proofErr w:type="spellStart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връзка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 с </w:t>
      </w:r>
      <w:proofErr w:type="spellStart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изпълнението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 на </w:t>
      </w:r>
      <w:proofErr w:type="spellStart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поръчката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ru-RU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ru-RU"/>
        </w:rPr>
      </w:pPr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>в) ………………………………………………………………………………………………………………………………………………………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lang w:val="ru-RU"/>
        </w:rPr>
      </w:pPr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(</w:t>
      </w:r>
      <w:proofErr w:type="spellStart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допълнителна</w:t>
      </w:r>
      <w:proofErr w:type="spellEnd"/>
      <w:r w:rsidRPr="004D1932">
        <w:rPr>
          <w:rFonts w:ascii="Verdana" w:eastAsia="Calibri" w:hAnsi="Verdana" w:cs="Times New Roman"/>
          <w:color w:val="000000"/>
          <w:sz w:val="20"/>
          <w:lang w:val="ru-RU"/>
        </w:rPr>
        <w:t xml:space="preserve"> </w:t>
      </w:r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информация, </w:t>
      </w:r>
      <w:proofErr w:type="spellStart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която</w:t>
      </w:r>
      <w:proofErr w:type="spellEnd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</w:t>
      </w:r>
      <w:proofErr w:type="spellStart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считаме</w:t>
      </w:r>
      <w:proofErr w:type="spellEnd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, че </w:t>
      </w:r>
      <w:proofErr w:type="spellStart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може</w:t>
      </w:r>
      <w:proofErr w:type="spellEnd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да </w:t>
      </w:r>
      <w:proofErr w:type="spellStart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бъде</w:t>
      </w:r>
      <w:proofErr w:type="spellEnd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</w:t>
      </w:r>
      <w:proofErr w:type="gramStart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от</w:t>
      </w:r>
      <w:proofErr w:type="gramEnd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значение за </w:t>
      </w:r>
      <w:proofErr w:type="spellStart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избирането</w:t>
      </w:r>
      <w:proofErr w:type="spellEnd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 xml:space="preserve"> ни за </w:t>
      </w:r>
      <w:proofErr w:type="spellStart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Изпълнител</w:t>
      </w:r>
      <w:proofErr w:type="spellEnd"/>
      <w:r w:rsidRPr="004D1932">
        <w:rPr>
          <w:rFonts w:ascii="Verdana" w:eastAsia="Calibri" w:hAnsi="Verdana" w:cs="Times New Roman"/>
          <w:i/>
          <w:color w:val="000000"/>
          <w:sz w:val="16"/>
          <w:szCs w:val="16"/>
          <w:lang w:val="ru-RU"/>
        </w:rPr>
        <w:t>)</w:t>
      </w:r>
    </w:p>
    <w:p w:rsidR="004D1932" w:rsidRPr="004D1932" w:rsidRDefault="004D1932" w:rsidP="004D193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  <w:t xml:space="preserve">6. Валидност на предложението: 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  <w:r w:rsidRPr="004D1932">
        <w:rPr>
          <w:rFonts w:ascii="Verdana" w:eastAsia="Times New Roman" w:hAnsi="Verdana" w:cs="Times New Roman"/>
          <w:sz w:val="20"/>
          <w:szCs w:val="20"/>
          <w:lang w:val="bg-BG" w:eastAsia="ja-JP"/>
        </w:rPr>
        <w:t>Ние се съгласяваме да спазваме това предложение за срок от 90 (деветдесет) календарни дни от датата, обявена за крайна за предаване на предложенията и то остава обвързващо ни, като може да бъде прието по всяко време, преди изтичане на този период.</w:t>
      </w: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ja-JP"/>
        </w:rPr>
      </w:pPr>
    </w:p>
    <w:p w:rsidR="004D1932" w:rsidRPr="004D1932" w:rsidRDefault="004D1932" w:rsidP="004D1932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</w:pPr>
      <w:r w:rsidRPr="004D1932">
        <w:rPr>
          <w:rFonts w:ascii="Verdana" w:eastAsia="Times New Roman" w:hAnsi="Verdana" w:cs="Times New Roman"/>
          <w:b/>
          <w:snapToGrid w:val="0"/>
          <w:sz w:val="20"/>
          <w:szCs w:val="20"/>
          <w:lang w:val="bg-BG"/>
        </w:rPr>
        <w:t>Дата</w:t>
      </w:r>
      <w:r w:rsidRPr="004D193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>: ….......2025 г.</w:t>
      </w:r>
      <w:r w:rsidRPr="004D193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4D193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4D193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4D193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4D193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4D193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ab/>
      </w:r>
      <w:r w:rsidRPr="004D1932">
        <w:rPr>
          <w:rFonts w:ascii="Verdana" w:eastAsia="Times New Roman" w:hAnsi="Verdana" w:cs="Times New Roman"/>
          <w:b/>
          <w:snapToGrid w:val="0"/>
          <w:sz w:val="20"/>
          <w:szCs w:val="20"/>
          <w:lang w:val="bg-BG"/>
        </w:rPr>
        <w:t>С уважение</w:t>
      </w:r>
      <w:r w:rsidRPr="004D1932">
        <w:rPr>
          <w:rFonts w:ascii="Verdana" w:eastAsia="Times New Roman" w:hAnsi="Verdana" w:cs="Times New Roman"/>
          <w:snapToGrid w:val="0"/>
          <w:sz w:val="20"/>
          <w:szCs w:val="20"/>
          <w:lang w:val="bg-BG"/>
        </w:rPr>
        <w:t>: ……………………....</w:t>
      </w:r>
    </w:p>
    <w:p w:rsidR="004D1932" w:rsidRPr="004D1932" w:rsidRDefault="004D1932" w:rsidP="004D1932">
      <w:pPr>
        <w:widowControl w:val="0"/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 xml:space="preserve">                                                                                                 </w:t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</w: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ab/>
        <w:t>(подпис и печат)</w:t>
      </w:r>
    </w:p>
    <w:p w:rsidR="004D1932" w:rsidRPr="004D1932" w:rsidRDefault="004D1932" w:rsidP="004D1932">
      <w:pPr>
        <w:widowControl w:val="0"/>
        <w:spacing w:after="0" w:line="240" w:lineRule="auto"/>
        <w:ind w:left="6372"/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</w:pPr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(</w:t>
      </w:r>
      <w:proofErr w:type="spellStart"/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Изп</w:t>
      </w:r>
      <w:proofErr w:type="spellEnd"/>
      <w:r w:rsidRPr="004D1932">
        <w:rPr>
          <w:rFonts w:ascii="Verdana" w:eastAsia="Times New Roman" w:hAnsi="Verdana" w:cs="Times New Roman"/>
          <w:i/>
          <w:sz w:val="18"/>
          <w:szCs w:val="18"/>
          <w:lang w:val="bg-BG" w:eastAsia="ja-JP"/>
        </w:rPr>
        <w:t>.директор/Управител)</w:t>
      </w:r>
    </w:p>
    <w:p w:rsidR="002C7789" w:rsidRDefault="002C7789"/>
    <w:sectPr w:rsidR="002C77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5CB1"/>
    <w:multiLevelType w:val="multilevel"/>
    <w:tmpl w:val="31C6E1F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32"/>
    <w:rsid w:val="002C7789"/>
    <w:rsid w:val="004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o_rz@overgas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plo_rz@overgas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plo_rz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Ипек Юмерова</dc:creator>
  <cp:lastModifiedBy>Ипек Юмерова</cp:lastModifiedBy>
  <cp:revision>1</cp:revision>
  <dcterms:created xsi:type="dcterms:W3CDTF">2025-01-21T08:49:00Z</dcterms:created>
  <dcterms:modified xsi:type="dcterms:W3CDTF">2025-01-21T08:54:00Z</dcterms:modified>
</cp:coreProperties>
</file>